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25063C" w14:textId="4705686D" w:rsidR="007F64D7" w:rsidRDefault="00A66806">
      <w:r>
        <w:t xml:space="preserve">Scattered flock 3 10 21 love </w:t>
      </w:r>
      <w:proofErr w:type="gramStart"/>
      <w:r>
        <w:t>seeks</w:t>
      </w:r>
      <w:proofErr w:type="gramEnd"/>
    </w:p>
    <w:p w14:paraId="3583FD95" w14:textId="23A40AC2" w:rsidR="00A66806" w:rsidRDefault="00A66806"/>
    <w:p w14:paraId="673D6ED8" w14:textId="70E03748" w:rsidR="00A66806" w:rsidRDefault="00A66806">
      <w:r>
        <w:t>Bible verses Mt. 18:12-14</w:t>
      </w:r>
    </w:p>
    <w:p w14:paraId="0AC34D64" w14:textId="2717F94E" w:rsidR="00A66806" w:rsidRDefault="00A66806">
      <w:pPr>
        <w:rPr>
          <w:rStyle w:val="woj"/>
        </w:rPr>
      </w:pPr>
      <w:r>
        <w:rPr>
          <w:rStyle w:val="text"/>
          <w:vertAlign w:val="superscript"/>
        </w:rPr>
        <w:t>2 </w:t>
      </w:r>
      <w:r>
        <w:rPr>
          <w:rStyle w:val="woj"/>
        </w:rPr>
        <w:t>Think of it this way: If a man owns a hundred sheep and one lamb wanders away and is lost, won’t he leave the ninety-nine grazing the hillside and thoroughly search for the one lost lamb?</w:t>
      </w:r>
      <w:r>
        <w:rPr>
          <w:rStyle w:val="text"/>
        </w:rPr>
        <w:t xml:space="preserve"> </w:t>
      </w:r>
      <w:r>
        <w:rPr>
          <w:rStyle w:val="text"/>
          <w:vertAlign w:val="superscript"/>
        </w:rPr>
        <w:t>13 </w:t>
      </w:r>
      <w:r>
        <w:rPr>
          <w:rStyle w:val="woj"/>
        </w:rPr>
        <w:t>And if he finds his lost lamb, he rejoices over it, more than over the ninety-nine that never went astray.</w:t>
      </w:r>
      <w:r>
        <w:rPr>
          <w:rStyle w:val="text"/>
        </w:rPr>
        <w:t xml:space="preserve"> </w:t>
      </w:r>
      <w:r>
        <w:rPr>
          <w:rStyle w:val="text"/>
          <w:vertAlign w:val="superscript"/>
        </w:rPr>
        <w:t>14 </w:t>
      </w:r>
      <w:r>
        <w:rPr>
          <w:rStyle w:val="woj"/>
        </w:rPr>
        <w:t xml:space="preserve">Now you should understand that it is never the desire of your heavenly Father that </w:t>
      </w:r>
      <w:proofErr w:type="gramStart"/>
      <w:r>
        <w:rPr>
          <w:rStyle w:val="woj"/>
        </w:rPr>
        <w:t>a single one</w:t>
      </w:r>
      <w:proofErr w:type="gramEnd"/>
      <w:r>
        <w:rPr>
          <w:rStyle w:val="woj"/>
        </w:rPr>
        <w:t xml:space="preserve"> of these little ones should be lost.”</w:t>
      </w:r>
      <w:r>
        <w:rPr>
          <w:rStyle w:val="woj"/>
        </w:rPr>
        <w:t xml:space="preserve"> (Passion)</w:t>
      </w:r>
    </w:p>
    <w:p w14:paraId="5DC3F283" w14:textId="64B5C80E" w:rsidR="00A66806" w:rsidRDefault="00A66806"/>
    <w:p w14:paraId="2CC8A784" w14:textId="0B2716A6" w:rsidR="00A66806" w:rsidRDefault="00A66806">
      <w:r>
        <w:t>Song: Think About His love</w:t>
      </w:r>
    </w:p>
    <w:p w14:paraId="0646EAC8" w14:textId="6DB2E78C" w:rsidR="00A66806" w:rsidRDefault="00A66806" w:rsidP="00A66806">
      <w:pPr>
        <w:ind w:left="720"/>
      </w:pPr>
      <w:r>
        <w:t xml:space="preserve">Refrain: Think about his love; think about his goodness; think about His grace that’s brought us through </w:t>
      </w:r>
      <w:proofErr w:type="gramStart"/>
      <w:r>
        <w:t>For</w:t>
      </w:r>
      <w:proofErr w:type="gramEnd"/>
      <w:r>
        <w:t xml:space="preserve"> as high as the heavens above, so great is the measure of our Father’s love, </w:t>
      </w:r>
    </w:p>
    <w:p w14:paraId="6D2542F2" w14:textId="0369DB47" w:rsidR="00A66806" w:rsidRDefault="00A66806" w:rsidP="00A66806">
      <w:pPr>
        <w:ind w:firstLine="720"/>
      </w:pPr>
      <w:r>
        <w:t>Great is the measure of our Father’s love.</w:t>
      </w:r>
    </w:p>
    <w:p w14:paraId="0F0DD82F" w14:textId="754DDE90" w:rsidR="00A66806" w:rsidRDefault="002C0754" w:rsidP="002C0754">
      <w:r>
        <w:t xml:space="preserve">How could I forget his love? How could U forget his mercy? He satisfies. He satisfies, </w:t>
      </w:r>
    </w:p>
    <w:p w14:paraId="47603F3C" w14:textId="1D90724F" w:rsidR="002C0754" w:rsidRDefault="002C0754" w:rsidP="002C0754">
      <w:r>
        <w:t>He satisfied my desires.</w:t>
      </w:r>
      <w:r>
        <w:tab/>
      </w:r>
      <w:r>
        <w:tab/>
        <w:t>Refrain.</w:t>
      </w:r>
    </w:p>
    <w:p w14:paraId="497E0316" w14:textId="3E92F5B8" w:rsidR="002C0754" w:rsidRDefault="002C0754" w:rsidP="002C0754">
      <w:r>
        <w:t xml:space="preserve">Even when I’ve strayed away his love has sought me out and found </w:t>
      </w:r>
      <w:proofErr w:type="gramStart"/>
      <w:r>
        <w:t>me</w:t>
      </w:r>
      <w:proofErr w:type="gramEnd"/>
    </w:p>
    <w:p w14:paraId="26E974F4" w14:textId="577FDEB6" w:rsidR="002C0754" w:rsidRDefault="002C0754" w:rsidP="002C0754">
      <w:r>
        <w:t>He satisfies, He satisfies, He satisfies my desires.</w:t>
      </w:r>
      <w:r>
        <w:tab/>
      </w:r>
      <w:r>
        <w:tab/>
        <w:t>Refrain.</w:t>
      </w:r>
    </w:p>
    <w:p w14:paraId="5F8FCE62" w14:textId="558FF2D7" w:rsidR="002C0754" w:rsidRDefault="002C0754" w:rsidP="002C0754">
      <w:r>
        <w:t>(words and music: Walt Harrah)</w:t>
      </w:r>
    </w:p>
    <w:p w14:paraId="0E63F38E" w14:textId="2B835312" w:rsidR="002C0754" w:rsidRDefault="002C0754" w:rsidP="002C0754"/>
    <w:p w14:paraId="6816B420" w14:textId="1B056669" w:rsidR="002C0754" w:rsidRDefault="002C0754" w:rsidP="002C0754">
      <w:r>
        <w:t>Prayer:</w:t>
      </w:r>
    </w:p>
    <w:p w14:paraId="39367FCB" w14:textId="1EED38F6" w:rsidR="002C0754" w:rsidRDefault="002C0754" w:rsidP="002C0754">
      <w:r>
        <w:t>We praise You this day, Lord, for Your amazing love that seeks us out in our distress and returns us to the safety and life of Your flock. Give us the urgency and compassion of Your heart to seek out others who so greatly need You and gently restore them to Your presence and the life You alone offer. For Your sake. Amen.</w:t>
      </w:r>
    </w:p>
    <w:sectPr w:rsidR="002C0754"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806"/>
    <w:rsid w:val="002C0754"/>
    <w:rsid w:val="006F2906"/>
    <w:rsid w:val="007F64D7"/>
    <w:rsid w:val="0086490D"/>
    <w:rsid w:val="00A66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5957"/>
  <w15:chartTrackingRefBased/>
  <w15:docId w15:val="{0B965DDE-E361-405F-B6F6-A6933A92C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A66806"/>
  </w:style>
  <w:style w:type="character" w:customStyle="1" w:styleId="woj">
    <w:name w:val="woj"/>
    <w:basedOn w:val="DefaultParagraphFont"/>
    <w:rsid w:val="00A66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206</Words>
  <Characters>1177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1</cp:revision>
  <cp:lastPrinted>2021-03-10T12:31:00Z</cp:lastPrinted>
  <dcterms:created xsi:type="dcterms:W3CDTF">2021-03-10T12:12:00Z</dcterms:created>
  <dcterms:modified xsi:type="dcterms:W3CDTF">2021-03-10T12:33:00Z</dcterms:modified>
</cp:coreProperties>
</file>